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79" w:rsidRPr="00F41910" w:rsidRDefault="00636D79" w:rsidP="00636D79">
      <w:pPr>
        <w:jc w:val="right"/>
      </w:pPr>
      <w:proofErr w:type="spellStart"/>
      <w:r w:rsidRPr="00F41910">
        <w:t>Lēmuma</w:t>
      </w:r>
      <w:proofErr w:type="spellEnd"/>
      <w:r w:rsidRPr="00F41910">
        <w:t xml:space="preserve"> </w:t>
      </w:r>
      <w:proofErr w:type="spellStart"/>
      <w:r w:rsidRPr="00F41910">
        <w:t>projekts</w:t>
      </w:r>
      <w:proofErr w:type="spellEnd"/>
    </w:p>
    <w:p w:rsidR="00636D79" w:rsidRPr="00F41910" w:rsidRDefault="00636D79" w:rsidP="00636D79">
      <w:pPr>
        <w:spacing w:after="120"/>
        <w:jc w:val="center"/>
        <w:rPr>
          <w:sz w:val="2"/>
          <w:szCs w:val="2"/>
        </w:rPr>
      </w:pPr>
    </w:p>
    <w:p w:rsidR="00636D79" w:rsidRPr="00F41910" w:rsidRDefault="00F41910" w:rsidP="00636D79">
      <w:pPr>
        <w:ind w:right="-1054"/>
        <w:jc w:val="both"/>
        <w:rPr>
          <w:lang w:val="lv-LV" w:eastAsia="ru-RU"/>
        </w:rPr>
      </w:pPr>
      <w:r>
        <w:rPr>
          <w:lang w:val="lv-LV" w:eastAsia="ru-RU"/>
        </w:rPr>
        <w:t xml:space="preserve">    2023</w:t>
      </w:r>
      <w:r w:rsidR="00636D79" w:rsidRPr="00F41910">
        <w:rPr>
          <w:lang w:val="lv-LV" w:eastAsia="ru-RU"/>
        </w:rPr>
        <w:t xml:space="preserve">.gada __.______                                                                  </w:t>
      </w:r>
      <w:r w:rsidR="00636D79" w:rsidRPr="00F41910">
        <w:rPr>
          <w:lang w:val="lv-LV" w:eastAsia="ru-RU"/>
        </w:rPr>
        <w:tab/>
      </w:r>
      <w:r w:rsidR="00636D79" w:rsidRPr="00F41910">
        <w:rPr>
          <w:lang w:val="lv-LV" w:eastAsia="ru-RU"/>
        </w:rPr>
        <w:tab/>
        <w:t xml:space="preserve"> Nr.____</w:t>
      </w:r>
    </w:p>
    <w:p w:rsidR="00636D79" w:rsidRPr="00BC2A2D" w:rsidRDefault="00636D79" w:rsidP="00636D79">
      <w:pPr>
        <w:ind w:right="-1054"/>
        <w:jc w:val="both"/>
        <w:rPr>
          <w:lang w:val="lv-LV" w:eastAsia="ru-RU"/>
        </w:rPr>
      </w:pPr>
      <w:r w:rsidRPr="00BC2A2D">
        <w:rPr>
          <w:lang w:val="lv-LV" w:eastAsia="ru-RU"/>
        </w:rPr>
        <w:t xml:space="preserve">                                                                                                             </w:t>
      </w:r>
    </w:p>
    <w:p w:rsidR="00837AB3" w:rsidRDefault="00636D79" w:rsidP="00837AB3">
      <w:pPr>
        <w:jc w:val="center"/>
        <w:rPr>
          <w:lang w:val="lv-LV" w:eastAsia="ru-RU"/>
        </w:rPr>
      </w:pPr>
      <w:r w:rsidRPr="003E067A">
        <w:rPr>
          <w:b/>
          <w:bCs/>
          <w:iCs/>
          <w:lang w:val="lv-LV"/>
        </w:rPr>
        <w:t xml:space="preserve">Par </w:t>
      </w:r>
      <w:r>
        <w:rPr>
          <w:b/>
          <w:bCs/>
          <w:iCs/>
          <w:lang w:val="lv-LV"/>
        </w:rPr>
        <w:t xml:space="preserve">nekustamā īpašuma Smilšu ielā 92, Daugavpilī, daļas </w:t>
      </w:r>
    </w:p>
    <w:p w:rsidR="00AC4A07" w:rsidRPr="00837AB3" w:rsidRDefault="00636D79" w:rsidP="00837AB3">
      <w:pPr>
        <w:jc w:val="center"/>
        <w:rPr>
          <w:lang w:val="lv-LV" w:eastAsia="ru-RU"/>
        </w:rPr>
      </w:pPr>
      <w:r>
        <w:rPr>
          <w:b/>
          <w:bCs/>
          <w:iCs/>
          <w:lang w:val="lv-LV"/>
        </w:rPr>
        <w:t>nodošanu bezatlīdzības lietošanā</w:t>
      </w:r>
    </w:p>
    <w:p w:rsidR="00636D79" w:rsidRPr="003E067A" w:rsidRDefault="00636D79" w:rsidP="00837AB3">
      <w:pPr>
        <w:jc w:val="center"/>
        <w:rPr>
          <w:b/>
          <w:bCs/>
          <w:iCs/>
          <w:lang w:val="lv-LV"/>
        </w:rPr>
      </w:pPr>
      <w:r>
        <w:rPr>
          <w:b/>
          <w:bCs/>
          <w:iCs/>
          <w:lang w:val="lv-LV"/>
        </w:rPr>
        <w:t xml:space="preserve">Daugavpils </w:t>
      </w:r>
      <w:proofErr w:type="spellStart"/>
      <w:r w:rsidR="00AC4A07">
        <w:rPr>
          <w:b/>
          <w:bCs/>
          <w:iCs/>
          <w:lang w:val="lv-LV"/>
        </w:rPr>
        <w:t>valsts</w:t>
      </w:r>
      <w:r>
        <w:rPr>
          <w:b/>
          <w:bCs/>
          <w:iCs/>
          <w:lang w:val="lv-LV"/>
        </w:rPr>
        <w:t>pilsētas</w:t>
      </w:r>
      <w:proofErr w:type="spellEnd"/>
      <w:r>
        <w:rPr>
          <w:b/>
          <w:bCs/>
          <w:iCs/>
          <w:lang w:val="lv-LV"/>
        </w:rPr>
        <w:t xml:space="preserve"> pašvaldības iestādei “Krievu kultūras centrs”</w:t>
      </w:r>
    </w:p>
    <w:p w:rsidR="00636D79" w:rsidRPr="003E067A" w:rsidRDefault="00636D79" w:rsidP="00636D79">
      <w:pPr>
        <w:jc w:val="both"/>
        <w:rPr>
          <w:lang w:val="lv-LV"/>
        </w:rPr>
      </w:pPr>
    </w:p>
    <w:p w:rsidR="00636D79" w:rsidRPr="00653D1C" w:rsidRDefault="00636D79" w:rsidP="00636D79">
      <w:pPr>
        <w:jc w:val="both"/>
        <w:rPr>
          <w:bCs/>
          <w:lang w:val="lv-LV"/>
        </w:rPr>
      </w:pPr>
      <w:r w:rsidRPr="003E067A">
        <w:rPr>
          <w:lang w:val="lv-LV"/>
        </w:rPr>
        <w:t xml:space="preserve">     </w:t>
      </w:r>
      <w:r w:rsidRPr="003E067A">
        <w:rPr>
          <w:bCs/>
          <w:lang w:val="lv-LV"/>
        </w:rPr>
        <w:t xml:space="preserve">Pamatojoties uz </w:t>
      </w:r>
      <w:r>
        <w:rPr>
          <w:bCs/>
          <w:lang w:val="lv-LV"/>
        </w:rPr>
        <w:t xml:space="preserve">Pašvaldību </w:t>
      </w:r>
      <w:r w:rsidRPr="003E067A">
        <w:rPr>
          <w:bCs/>
          <w:lang w:val="lv-LV"/>
        </w:rPr>
        <w:t xml:space="preserve">likuma </w:t>
      </w:r>
      <w:r>
        <w:rPr>
          <w:lang w:val="lv-LV"/>
        </w:rPr>
        <w:t>10</w:t>
      </w:r>
      <w:r w:rsidRPr="003E067A">
        <w:rPr>
          <w:lang w:val="lv-LV"/>
        </w:rPr>
        <w:t>.panta pirmās daļas 2</w:t>
      </w:r>
      <w:r>
        <w:rPr>
          <w:lang w:val="lv-LV"/>
        </w:rPr>
        <w:t>1</w:t>
      </w:r>
      <w:r w:rsidRPr="003E067A">
        <w:rPr>
          <w:lang w:val="lv-LV"/>
        </w:rPr>
        <w:t xml:space="preserve">.punktu, </w:t>
      </w:r>
      <w:r w:rsidRPr="003E067A">
        <w:rPr>
          <w:bCs/>
          <w:lang w:val="lv-LV"/>
        </w:rPr>
        <w:t>Publiskas personas finanšu līdzekļu un mantas izšķērdēšanas novēršanas likuma</w:t>
      </w:r>
      <w:r w:rsidR="00653D1C">
        <w:rPr>
          <w:bCs/>
          <w:lang w:val="lv-LV"/>
        </w:rPr>
        <w:t xml:space="preserve"> </w:t>
      </w:r>
      <w:r w:rsidRPr="003E067A">
        <w:rPr>
          <w:bCs/>
          <w:lang w:val="lv-LV"/>
        </w:rPr>
        <w:t xml:space="preserve">5.panta </w:t>
      </w:r>
      <w:r w:rsidR="00AC4A07" w:rsidRPr="0057419E">
        <w:rPr>
          <w:bCs/>
          <w:lang w:val="lv-LV"/>
        </w:rPr>
        <w:t>pirmo daļu,</w:t>
      </w:r>
      <w:r w:rsidRPr="0057419E">
        <w:rPr>
          <w:bCs/>
          <w:lang w:val="lv-LV"/>
        </w:rPr>
        <w:t xml:space="preserve"> </w:t>
      </w:r>
      <w:r>
        <w:rPr>
          <w:bCs/>
          <w:lang w:val="lv-LV"/>
        </w:rPr>
        <w:t xml:space="preserve">trešo, trešo </w:t>
      </w:r>
      <w:proofErr w:type="spellStart"/>
      <w:r>
        <w:rPr>
          <w:bCs/>
          <w:lang w:val="lv-LV"/>
        </w:rPr>
        <w:t>prim</w:t>
      </w:r>
      <w:proofErr w:type="spellEnd"/>
      <w:r>
        <w:rPr>
          <w:bCs/>
          <w:lang w:val="lv-LV"/>
        </w:rPr>
        <w:t xml:space="preserve"> </w:t>
      </w:r>
      <w:r w:rsidRPr="003E067A">
        <w:rPr>
          <w:bCs/>
          <w:lang w:val="lv-LV"/>
        </w:rPr>
        <w:t xml:space="preserve">un sesto daļu, izskatot </w:t>
      </w:r>
      <w:r>
        <w:rPr>
          <w:bCs/>
          <w:iCs/>
          <w:lang w:val="lv-LV"/>
        </w:rPr>
        <w:t xml:space="preserve">Daugavpils </w:t>
      </w:r>
      <w:proofErr w:type="spellStart"/>
      <w:r w:rsidR="00AC4A07">
        <w:rPr>
          <w:bCs/>
          <w:iCs/>
          <w:lang w:val="lv-LV"/>
        </w:rPr>
        <w:t>valsts</w:t>
      </w:r>
      <w:r>
        <w:rPr>
          <w:bCs/>
          <w:iCs/>
          <w:lang w:val="lv-LV"/>
        </w:rPr>
        <w:t>pilsētas</w:t>
      </w:r>
      <w:proofErr w:type="spellEnd"/>
      <w:r>
        <w:rPr>
          <w:bCs/>
          <w:iCs/>
          <w:lang w:val="lv-LV"/>
        </w:rPr>
        <w:t xml:space="preserve"> pašvaldības iestādes “</w:t>
      </w:r>
      <w:r w:rsidR="00AC4A07">
        <w:rPr>
          <w:bCs/>
          <w:iCs/>
          <w:lang w:val="lv-LV"/>
        </w:rPr>
        <w:t>Krievu</w:t>
      </w:r>
      <w:r w:rsidR="00653D1C">
        <w:rPr>
          <w:bCs/>
          <w:iCs/>
          <w:lang w:val="lv-LV"/>
        </w:rPr>
        <w:t xml:space="preserve"> kultūras centrs” </w:t>
      </w:r>
      <w:r w:rsidR="00A0687A">
        <w:rPr>
          <w:bCs/>
          <w:iCs/>
          <w:lang w:val="lv-LV"/>
        </w:rPr>
        <w:t xml:space="preserve">2023.gada 19.janvāra </w:t>
      </w:r>
      <w:r w:rsidRPr="00A0687A">
        <w:rPr>
          <w:bCs/>
          <w:iCs/>
          <w:lang w:val="lv-LV"/>
        </w:rPr>
        <w:t xml:space="preserve">vēstuli </w:t>
      </w:r>
      <w:r w:rsidR="00A0687A">
        <w:rPr>
          <w:bCs/>
          <w:iCs/>
          <w:lang w:val="lv-LV"/>
        </w:rPr>
        <w:t xml:space="preserve">Nr. 1.7/2 </w:t>
      </w:r>
      <w:r w:rsidRPr="00A0687A">
        <w:rPr>
          <w:lang w:val="lv-LV"/>
        </w:rPr>
        <w:t>“</w:t>
      </w:r>
      <w:r w:rsidR="00A0687A">
        <w:rPr>
          <w:lang w:val="lv-LV"/>
        </w:rPr>
        <w:t>Par telpu rezervēšanu</w:t>
      </w:r>
      <w:r w:rsidRPr="00A0687A">
        <w:rPr>
          <w:lang w:val="lv-LV"/>
        </w:rPr>
        <w:t>”</w:t>
      </w:r>
      <w:r w:rsidR="00AC4A07" w:rsidRPr="00A0687A">
        <w:rPr>
          <w:bCs/>
          <w:lang w:val="lv-LV"/>
        </w:rPr>
        <w:t>,</w:t>
      </w:r>
      <w:r w:rsidR="00AC4A07">
        <w:rPr>
          <w:bCs/>
          <w:lang w:val="lv-LV"/>
        </w:rPr>
        <w:t xml:space="preserve"> </w:t>
      </w:r>
      <w:r>
        <w:rPr>
          <w:lang w:val="lv-LV"/>
        </w:rPr>
        <w:t>D</w:t>
      </w:r>
      <w:r w:rsidR="00AC4A07">
        <w:rPr>
          <w:lang w:val="lv-LV"/>
        </w:rPr>
        <w:t xml:space="preserve">augavpils </w:t>
      </w:r>
      <w:proofErr w:type="spellStart"/>
      <w:r w:rsidR="003C153E">
        <w:rPr>
          <w:lang w:val="lv-LV"/>
        </w:rPr>
        <w:t>valstspilsētas</w:t>
      </w:r>
      <w:proofErr w:type="spellEnd"/>
      <w:r w:rsidR="003C153E">
        <w:rPr>
          <w:lang w:val="lv-LV"/>
        </w:rPr>
        <w:t xml:space="preserve"> pašvaldības domes</w:t>
      </w:r>
      <w:r w:rsidR="00AC4A07">
        <w:rPr>
          <w:lang w:val="lv-LV"/>
        </w:rPr>
        <w:t xml:space="preserve"> (turpmāk – Dome)</w:t>
      </w:r>
      <w:r>
        <w:rPr>
          <w:lang w:val="lv-LV"/>
        </w:rPr>
        <w:t xml:space="preserve"> </w:t>
      </w:r>
      <w:r w:rsidR="00653D1C">
        <w:rPr>
          <w:bCs/>
          <w:lang w:val="lv-LV"/>
        </w:rPr>
        <w:t>Ī</w:t>
      </w:r>
      <w:r w:rsidR="00653D1C" w:rsidRPr="00317B4E">
        <w:rPr>
          <w:bCs/>
          <w:lang w:val="lv-LV"/>
        </w:rPr>
        <w:t>pašuma</w:t>
      </w:r>
      <w:r w:rsidR="00653D1C">
        <w:rPr>
          <w:bCs/>
          <w:lang w:val="lv-LV"/>
        </w:rPr>
        <w:t xml:space="preserve"> un</w:t>
      </w:r>
      <w:r w:rsidR="00653D1C">
        <w:rPr>
          <w:lang w:val="lv-LV"/>
        </w:rPr>
        <w:t xml:space="preserve"> mājokļu </w:t>
      </w:r>
      <w:r w:rsidRPr="00317B4E">
        <w:rPr>
          <w:bCs/>
          <w:lang w:val="lv-LV"/>
        </w:rPr>
        <w:t>komitejas</w:t>
      </w:r>
      <w:r w:rsidR="00576935">
        <w:rPr>
          <w:bCs/>
          <w:lang w:val="lv-LV"/>
        </w:rPr>
        <w:t xml:space="preserve"> ______</w:t>
      </w:r>
      <w:r w:rsidRPr="00317B4E">
        <w:rPr>
          <w:bCs/>
          <w:lang w:val="lv-LV"/>
        </w:rPr>
        <w:t xml:space="preserve"> </w:t>
      </w:r>
      <w:r w:rsidR="00653D1C">
        <w:rPr>
          <w:bCs/>
          <w:lang w:val="lv-LV"/>
        </w:rPr>
        <w:t>atzinumu</w:t>
      </w:r>
      <w:r w:rsidRPr="00317B4E">
        <w:rPr>
          <w:lang w:val="lv-LV"/>
        </w:rPr>
        <w:t xml:space="preserve">, </w:t>
      </w:r>
      <w:r w:rsidR="00576935">
        <w:rPr>
          <w:lang w:val="lv-LV" w:eastAsia="ru-RU"/>
        </w:rPr>
        <w:t xml:space="preserve">Izglītības un kultūras jautājumu komitejas </w:t>
      </w:r>
      <w:r w:rsidR="00576935">
        <w:rPr>
          <w:bCs/>
          <w:lang w:val="lv-LV"/>
        </w:rPr>
        <w:t>2023.gada __.______</w:t>
      </w:r>
      <w:r w:rsidR="00576935">
        <w:rPr>
          <w:lang w:val="lv-LV" w:eastAsia="ru-RU"/>
        </w:rPr>
        <w:t xml:space="preserve"> atzinumu,</w:t>
      </w:r>
      <w:r w:rsidR="00576935" w:rsidRPr="00414D40">
        <w:rPr>
          <w:lang w:val="lv-LV" w:eastAsia="ru-RU"/>
        </w:rPr>
        <w:t xml:space="preserve"> </w:t>
      </w:r>
      <w:r w:rsidRPr="00414D40">
        <w:rPr>
          <w:lang w:val="lv-LV" w:eastAsia="ru-RU"/>
        </w:rPr>
        <w:t xml:space="preserve">Finanšu komitejas </w:t>
      </w:r>
      <w:r w:rsidR="00AC4A07">
        <w:rPr>
          <w:lang w:val="lv-LV" w:eastAsia="ru-RU"/>
        </w:rPr>
        <w:t>2023.gada __.</w:t>
      </w:r>
      <w:r>
        <w:rPr>
          <w:lang w:val="lv-LV" w:eastAsia="ru-RU"/>
        </w:rPr>
        <w:t xml:space="preserve"> </w:t>
      </w:r>
      <w:r w:rsidR="00AC4A07">
        <w:rPr>
          <w:lang w:val="lv-LV" w:eastAsia="ru-RU"/>
        </w:rPr>
        <w:t>atzinumu</w:t>
      </w:r>
      <w:r w:rsidRPr="003E067A">
        <w:rPr>
          <w:lang w:val="lv-LV" w:eastAsia="ru-RU"/>
        </w:rPr>
        <w:t xml:space="preserve">, </w:t>
      </w:r>
      <w:r>
        <w:rPr>
          <w:b/>
          <w:bCs/>
          <w:lang w:val="lv-LV"/>
        </w:rPr>
        <w:t>Daugavpils dome nolemj:</w:t>
      </w:r>
    </w:p>
    <w:p w:rsidR="00636D79" w:rsidRPr="003E067A" w:rsidRDefault="00636D79" w:rsidP="00636D79">
      <w:pPr>
        <w:jc w:val="both"/>
        <w:rPr>
          <w:b/>
          <w:bCs/>
          <w:lang w:val="lv-LV"/>
        </w:rPr>
      </w:pPr>
    </w:p>
    <w:p w:rsidR="00636D79" w:rsidRDefault="00636D79" w:rsidP="00636D79">
      <w:pPr>
        <w:pStyle w:val="BodyText2"/>
        <w:spacing w:after="60" w:line="240" w:lineRule="auto"/>
        <w:jc w:val="both"/>
        <w:rPr>
          <w:lang w:val="lv-LV"/>
        </w:rPr>
      </w:pPr>
      <w:r>
        <w:rPr>
          <w:lang w:val="lv-LV"/>
        </w:rPr>
        <w:t xml:space="preserve">     1. Nodot bezatlīdzības lietošanā </w:t>
      </w:r>
      <w:r w:rsidR="00837AB3">
        <w:rPr>
          <w:lang w:val="lv-LV"/>
        </w:rPr>
        <w:t xml:space="preserve">atbilstoši </w:t>
      </w:r>
      <w:r w:rsidR="00837AB3">
        <w:rPr>
          <w:bCs/>
          <w:iCs/>
          <w:lang w:val="lv-LV"/>
        </w:rPr>
        <w:t xml:space="preserve">Daugavpils </w:t>
      </w:r>
      <w:proofErr w:type="spellStart"/>
      <w:r w:rsidR="00837AB3">
        <w:rPr>
          <w:bCs/>
          <w:iCs/>
          <w:lang w:val="lv-LV"/>
        </w:rPr>
        <w:t>valstspilsētas</w:t>
      </w:r>
      <w:proofErr w:type="spellEnd"/>
      <w:r w:rsidR="00837AB3">
        <w:rPr>
          <w:bCs/>
          <w:iCs/>
          <w:lang w:val="lv-LV"/>
        </w:rPr>
        <w:t xml:space="preserve"> pašvaldības iestādes „Vienības nams”</w:t>
      </w:r>
      <w:r w:rsidR="00837AB3">
        <w:rPr>
          <w:lang w:val="lv-LV"/>
        </w:rPr>
        <w:t xml:space="preserve"> saskaņotam grafikam </w:t>
      </w:r>
      <w:r>
        <w:rPr>
          <w:bCs/>
          <w:iCs/>
          <w:lang w:val="lv-LV"/>
        </w:rPr>
        <w:t xml:space="preserve">Daugavpils </w:t>
      </w:r>
      <w:proofErr w:type="spellStart"/>
      <w:r w:rsidR="00AC4A07">
        <w:rPr>
          <w:bCs/>
          <w:iCs/>
          <w:lang w:val="lv-LV"/>
        </w:rPr>
        <w:t>valsts</w:t>
      </w:r>
      <w:r>
        <w:rPr>
          <w:bCs/>
          <w:iCs/>
          <w:lang w:val="lv-LV"/>
        </w:rPr>
        <w:t>pilsētas</w:t>
      </w:r>
      <w:proofErr w:type="spellEnd"/>
      <w:r>
        <w:rPr>
          <w:bCs/>
          <w:iCs/>
          <w:lang w:val="lv-LV"/>
        </w:rPr>
        <w:t xml:space="preserve"> pašvaldības iestādei “</w:t>
      </w:r>
      <w:r w:rsidR="00AC4A07">
        <w:rPr>
          <w:bCs/>
          <w:iCs/>
          <w:lang w:val="lv-LV"/>
        </w:rPr>
        <w:t>Krievu</w:t>
      </w:r>
      <w:r>
        <w:rPr>
          <w:bCs/>
          <w:iCs/>
          <w:lang w:val="lv-LV"/>
        </w:rPr>
        <w:t xml:space="preserve"> kultūras centrs”</w:t>
      </w:r>
      <w:r>
        <w:rPr>
          <w:bCs/>
          <w:lang w:val="lv-LV"/>
        </w:rPr>
        <w:t xml:space="preserve"> (</w:t>
      </w:r>
      <w:r>
        <w:rPr>
          <w:lang w:val="lv-LV"/>
        </w:rPr>
        <w:t>reģistrācijas Nr.90000</w:t>
      </w:r>
      <w:r w:rsidR="007E2AFE">
        <w:rPr>
          <w:lang w:val="lv-LV"/>
        </w:rPr>
        <w:t>957223</w:t>
      </w:r>
      <w:r>
        <w:rPr>
          <w:lang w:val="lv-LV"/>
        </w:rPr>
        <w:t xml:space="preserve">, juridiskā adrese: </w:t>
      </w:r>
      <w:r w:rsidR="007E2AFE">
        <w:rPr>
          <w:lang w:val="lv-LV"/>
        </w:rPr>
        <w:t>Varšavas iela 14</w:t>
      </w:r>
      <w:r w:rsidR="0057419E">
        <w:rPr>
          <w:lang w:val="lv-LV"/>
        </w:rPr>
        <w:t>, Daugavpils,</w:t>
      </w:r>
      <w:r w:rsidRPr="00637BA4">
        <w:rPr>
          <w:bCs/>
          <w:iCs/>
          <w:lang w:val="lv-LV"/>
        </w:rPr>
        <w:t xml:space="preserve"> </w:t>
      </w:r>
      <w:r w:rsidRPr="0057419E">
        <w:rPr>
          <w:bCs/>
          <w:iCs/>
          <w:lang w:val="lv-LV"/>
        </w:rPr>
        <w:t xml:space="preserve">turpmāk – Iestāde) </w:t>
      </w:r>
      <w:r>
        <w:rPr>
          <w:lang w:val="lv-LV"/>
        </w:rPr>
        <w:t xml:space="preserve">Daugavpils </w:t>
      </w:r>
      <w:proofErr w:type="spellStart"/>
      <w:r w:rsidR="007E2AFE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pašvaldībai piederošā nekustamā īpašuma, kadastra numurs 0500 </w:t>
      </w:r>
      <w:r w:rsidR="00445F08">
        <w:rPr>
          <w:lang w:val="lv-LV"/>
        </w:rPr>
        <w:t>005</w:t>
      </w:r>
      <w:r>
        <w:rPr>
          <w:lang w:val="lv-LV"/>
        </w:rPr>
        <w:t xml:space="preserve"> </w:t>
      </w:r>
      <w:r w:rsidR="00445F08">
        <w:rPr>
          <w:lang w:val="lv-LV"/>
        </w:rPr>
        <w:t>2018</w:t>
      </w:r>
      <w:r>
        <w:rPr>
          <w:lang w:val="lv-LV"/>
        </w:rPr>
        <w:t xml:space="preserve">, </w:t>
      </w:r>
      <w:r w:rsidR="00445F08">
        <w:rPr>
          <w:b/>
          <w:bCs/>
          <w:lang w:val="lv-LV"/>
        </w:rPr>
        <w:t>Smilšu</w:t>
      </w:r>
      <w:r>
        <w:rPr>
          <w:b/>
          <w:bCs/>
          <w:lang w:val="lv-LV"/>
        </w:rPr>
        <w:t xml:space="preserve"> ielā </w:t>
      </w:r>
      <w:r w:rsidR="00445F08">
        <w:rPr>
          <w:b/>
          <w:bCs/>
          <w:lang w:val="lv-LV"/>
        </w:rPr>
        <w:t>92</w:t>
      </w:r>
      <w:r>
        <w:rPr>
          <w:b/>
          <w:bCs/>
          <w:lang w:val="lv-LV"/>
        </w:rPr>
        <w:t>, Daugavpilī,</w:t>
      </w:r>
      <w:r>
        <w:rPr>
          <w:lang w:val="lv-LV"/>
        </w:rPr>
        <w:t xml:space="preserve"> daļu – </w:t>
      </w:r>
      <w:r w:rsidR="00445F08">
        <w:rPr>
          <w:lang w:val="lv-LV"/>
        </w:rPr>
        <w:t>ēkas ar kadastra apzīmējumu 0500 005 2018 001 (telpu grupas kadastra apzīmējums 0500 005 20</w:t>
      </w:r>
      <w:r w:rsidR="00445F08" w:rsidRPr="008D2571">
        <w:rPr>
          <w:color w:val="000000" w:themeColor="text1"/>
          <w:lang w:val="lv-LV"/>
        </w:rPr>
        <w:t>1</w:t>
      </w:r>
      <w:r w:rsidR="008D2571" w:rsidRPr="0057419E">
        <w:rPr>
          <w:lang w:val="lv-LV"/>
        </w:rPr>
        <w:t>8</w:t>
      </w:r>
      <w:r w:rsidR="00445F08">
        <w:rPr>
          <w:lang w:val="lv-LV"/>
        </w:rPr>
        <w:t xml:space="preserve"> 001 008) neapdzīvojamo telpu  </w:t>
      </w:r>
      <w:r w:rsidR="00445F08" w:rsidRPr="0057419E">
        <w:rPr>
          <w:lang w:val="lv-LV"/>
        </w:rPr>
        <w:t>269,8</w:t>
      </w:r>
      <w:r w:rsidRPr="0057419E">
        <w:rPr>
          <w:lang w:val="lv-LV"/>
        </w:rPr>
        <w:t xml:space="preserve"> m</w:t>
      </w:r>
      <w:r w:rsidRPr="0057419E">
        <w:rPr>
          <w:vertAlign w:val="superscript"/>
          <w:lang w:val="lv-LV"/>
        </w:rPr>
        <w:t>2</w:t>
      </w:r>
      <w:r w:rsidR="00445F08">
        <w:rPr>
          <w:lang w:val="lv-LV"/>
        </w:rPr>
        <w:t xml:space="preserve"> platībā otrajā stāvā</w:t>
      </w:r>
      <w:r w:rsidRPr="00E74EC4">
        <w:rPr>
          <w:lang w:val="lv-LV"/>
        </w:rPr>
        <w:t xml:space="preserve">, kas </w:t>
      </w:r>
      <w:r w:rsidR="00445F08">
        <w:rPr>
          <w:lang w:val="lv-LV"/>
        </w:rPr>
        <w:t>telpu eksplikācijā atzīmēta</w:t>
      </w:r>
      <w:r>
        <w:rPr>
          <w:lang w:val="lv-LV"/>
        </w:rPr>
        <w:t xml:space="preserve"> ar Nr.</w:t>
      </w:r>
      <w:r w:rsidR="00445F08">
        <w:rPr>
          <w:lang w:val="lv-LV"/>
        </w:rPr>
        <w:t>008-136</w:t>
      </w:r>
      <w:r w:rsidR="0057419E">
        <w:rPr>
          <w:lang w:val="lv-LV"/>
        </w:rPr>
        <w:t xml:space="preserve">, </w:t>
      </w:r>
      <w:r>
        <w:rPr>
          <w:lang w:val="lv-LV"/>
        </w:rPr>
        <w:t>un zemesgabala</w:t>
      </w:r>
      <w:r w:rsidR="00445F08">
        <w:rPr>
          <w:lang w:val="lv-LV"/>
        </w:rPr>
        <w:t xml:space="preserve"> 18016 m</w:t>
      </w:r>
      <w:r w:rsidR="00445F08" w:rsidRPr="00F06A74">
        <w:rPr>
          <w:vertAlign w:val="superscript"/>
          <w:lang w:val="lv-LV"/>
        </w:rPr>
        <w:t>2</w:t>
      </w:r>
      <w:r w:rsidR="00445F08">
        <w:rPr>
          <w:lang w:val="lv-LV"/>
        </w:rPr>
        <w:t xml:space="preserve"> platībā</w:t>
      </w:r>
      <w:r>
        <w:rPr>
          <w:lang w:val="lv-LV"/>
        </w:rPr>
        <w:t>, kadastra apzīmējums 0500 00</w:t>
      </w:r>
      <w:r w:rsidR="00445F08">
        <w:rPr>
          <w:lang w:val="lv-LV"/>
        </w:rPr>
        <w:t>5</w:t>
      </w:r>
      <w:r w:rsidRPr="00E74EC4">
        <w:rPr>
          <w:lang w:val="lv-LV"/>
        </w:rPr>
        <w:t xml:space="preserve"> </w:t>
      </w:r>
      <w:r w:rsidR="00445F08">
        <w:rPr>
          <w:lang w:val="lv-LV"/>
        </w:rPr>
        <w:t>20</w:t>
      </w:r>
      <w:r w:rsidR="00A51947">
        <w:rPr>
          <w:lang w:val="lv-LV"/>
        </w:rPr>
        <w:t xml:space="preserve"> </w:t>
      </w:r>
      <w:r w:rsidR="00445F08">
        <w:rPr>
          <w:lang w:val="lv-LV"/>
        </w:rPr>
        <w:t>18</w:t>
      </w:r>
      <w:r>
        <w:rPr>
          <w:lang w:val="lv-LV"/>
        </w:rPr>
        <w:t>, 2</w:t>
      </w:r>
      <w:r w:rsidR="00445F08">
        <w:rPr>
          <w:lang w:val="lv-LV"/>
        </w:rPr>
        <w:t>698</w:t>
      </w:r>
      <w:r>
        <w:rPr>
          <w:color w:val="000000"/>
          <w:lang w:val="lv-LV"/>
        </w:rPr>
        <w:t>/</w:t>
      </w:r>
      <w:r w:rsidR="00445F08">
        <w:rPr>
          <w:color w:val="000000"/>
          <w:lang w:val="lv-LV"/>
        </w:rPr>
        <w:t>95780</w:t>
      </w:r>
      <w:r>
        <w:rPr>
          <w:color w:val="000000"/>
          <w:lang w:val="lv-LV"/>
        </w:rPr>
        <w:t xml:space="preserve"> domājamās daļas</w:t>
      </w:r>
      <w:r>
        <w:rPr>
          <w:lang w:val="lv-LV"/>
        </w:rPr>
        <w:t>, turpmāk – Īpašums.</w:t>
      </w:r>
    </w:p>
    <w:p w:rsidR="00636D79" w:rsidRPr="00DF11A0" w:rsidRDefault="00636D79" w:rsidP="00636D79">
      <w:pPr>
        <w:spacing w:after="60"/>
        <w:jc w:val="both"/>
        <w:rPr>
          <w:lang w:val="lv-LV"/>
        </w:rPr>
      </w:pPr>
      <w:r w:rsidRPr="00DF11A0">
        <w:rPr>
          <w:lang w:val="lv-LV"/>
        </w:rPr>
        <w:t xml:space="preserve">    2. Zemesgabala, kadastra apzīmējums </w:t>
      </w:r>
      <w:r w:rsidR="00445F08">
        <w:rPr>
          <w:lang w:val="lv-LV"/>
        </w:rPr>
        <w:t>0500 005</w:t>
      </w:r>
      <w:r w:rsidR="00445F08" w:rsidRPr="00E74EC4">
        <w:rPr>
          <w:lang w:val="lv-LV"/>
        </w:rPr>
        <w:t xml:space="preserve"> </w:t>
      </w:r>
      <w:r w:rsidR="00445F08">
        <w:rPr>
          <w:lang w:val="lv-LV"/>
        </w:rPr>
        <w:t>2018</w:t>
      </w:r>
      <w:r w:rsidRPr="00DF11A0">
        <w:rPr>
          <w:lang w:val="lv-LV"/>
        </w:rPr>
        <w:t xml:space="preserve">, </w:t>
      </w:r>
      <w:r w:rsidR="00445F08">
        <w:rPr>
          <w:lang w:val="lv-LV"/>
        </w:rPr>
        <w:t>Smilšu ielā 92</w:t>
      </w:r>
      <w:r w:rsidRPr="00DF11A0">
        <w:rPr>
          <w:lang w:val="lv-LV"/>
        </w:rPr>
        <w:t xml:space="preserve">, Daugavpilī, </w:t>
      </w:r>
      <w:r w:rsidR="00445F08">
        <w:rPr>
          <w:lang w:val="lv-LV"/>
        </w:rPr>
        <w:t>2698</w:t>
      </w:r>
      <w:r w:rsidR="00445F08">
        <w:rPr>
          <w:color w:val="000000"/>
          <w:lang w:val="lv-LV"/>
        </w:rPr>
        <w:t xml:space="preserve">/95780 </w:t>
      </w:r>
      <w:r w:rsidRPr="00DF11A0">
        <w:rPr>
          <w:lang w:val="lv-LV"/>
        </w:rPr>
        <w:t>domā</w:t>
      </w:r>
      <w:r w:rsidR="00445F08">
        <w:rPr>
          <w:lang w:val="lv-LV"/>
        </w:rPr>
        <w:t>jamo daļu bilances vērtība uz 28.02.2023</w:t>
      </w:r>
      <w:r w:rsidRPr="00DF11A0">
        <w:rPr>
          <w:lang w:val="lv-LV"/>
        </w:rPr>
        <w:t xml:space="preserve">. sastāda </w:t>
      </w:r>
      <w:r w:rsidR="00B95780">
        <w:rPr>
          <w:lang w:val="lv-LV"/>
        </w:rPr>
        <w:t xml:space="preserve">970.67 EUR (deviņi simti septiņdesmit eiro un 67 </w:t>
      </w:r>
      <w:r w:rsidRPr="00DF11A0">
        <w:rPr>
          <w:lang w:val="lv-LV"/>
        </w:rPr>
        <w:t>centi) un neapdzīvojamo telpu, telpu grupas kadastra apzīmējums 0500 00</w:t>
      </w:r>
      <w:r w:rsidR="00F41910">
        <w:rPr>
          <w:lang w:val="lv-LV"/>
        </w:rPr>
        <w:t>5 2019 001 008</w:t>
      </w:r>
      <w:r w:rsidRPr="00DF11A0">
        <w:rPr>
          <w:lang w:val="lv-LV"/>
        </w:rPr>
        <w:t>,</w:t>
      </w:r>
      <w:r w:rsidRPr="00DF11A0">
        <w:rPr>
          <w:b/>
          <w:lang w:val="lv-LV"/>
        </w:rPr>
        <w:t xml:space="preserve"> </w:t>
      </w:r>
      <w:r w:rsidRPr="00DF11A0">
        <w:rPr>
          <w:lang w:val="lv-LV"/>
        </w:rPr>
        <w:t xml:space="preserve">bilances vērtība uz </w:t>
      </w:r>
      <w:r w:rsidR="00F41910">
        <w:rPr>
          <w:lang w:val="lv-LV"/>
        </w:rPr>
        <w:t>28.02.2023</w:t>
      </w:r>
      <w:r w:rsidRPr="00DF11A0">
        <w:rPr>
          <w:lang w:val="lv-LV"/>
        </w:rPr>
        <w:t xml:space="preserve">. sastāda EUR </w:t>
      </w:r>
      <w:r w:rsidR="00E74D0B">
        <w:rPr>
          <w:lang w:val="lv-LV"/>
        </w:rPr>
        <w:t>71 675.85</w:t>
      </w:r>
      <w:r w:rsidR="00B95780">
        <w:rPr>
          <w:lang w:val="lv-LV"/>
        </w:rPr>
        <w:t xml:space="preserve"> </w:t>
      </w:r>
      <w:r w:rsidRPr="00DF11A0">
        <w:rPr>
          <w:lang w:val="lv-LV"/>
        </w:rPr>
        <w:t>(</w:t>
      </w:r>
      <w:r w:rsidR="00E74D0B">
        <w:rPr>
          <w:lang w:val="lv-LV"/>
        </w:rPr>
        <w:t xml:space="preserve">septiņdesmit viens tūkstotis seši simti septiņdesmit pieci eiro </w:t>
      </w:r>
      <w:r w:rsidRPr="00DF11A0">
        <w:rPr>
          <w:lang w:val="lv-LV"/>
        </w:rPr>
        <w:t>un</w:t>
      </w:r>
      <w:r w:rsidR="00E74D0B">
        <w:rPr>
          <w:lang w:val="lv-LV"/>
        </w:rPr>
        <w:t xml:space="preserve"> 85 </w:t>
      </w:r>
      <w:r w:rsidRPr="00DF11A0">
        <w:rPr>
          <w:lang w:val="lv-LV"/>
        </w:rPr>
        <w:t>centi).</w:t>
      </w:r>
    </w:p>
    <w:p w:rsidR="00636D79" w:rsidRPr="00DF11A0" w:rsidRDefault="00636D79" w:rsidP="00636D79">
      <w:pPr>
        <w:tabs>
          <w:tab w:val="left" w:pos="0"/>
        </w:tabs>
        <w:spacing w:after="60"/>
        <w:jc w:val="both"/>
        <w:rPr>
          <w:lang w:val="lv-LV"/>
        </w:rPr>
      </w:pPr>
      <w:r w:rsidRPr="00DF11A0">
        <w:rPr>
          <w:lang w:val="lv-LV"/>
        </w:rPr>
        <w:t xml:space="preserve">     3. Īpašums tiek nodots bezatlīdzības lietošanā </w:t>
      </w:r>
      <w:r w:rsidR="00F41910">
        <w:rPr>
          <w:lang w:val="lv-LV"/>
        </w:rPr>
        <w:t xml:space="preserve">no </w:t>
      </w:r>
      <w:r w:rsidR="00A0687A">
        <w:rPr>
          <w:lang w:val="lv-LV"/>
        </w:rPr>
        <w:t xml:space="preserve">01.03.2023. </w:t>
      </w:r>
      <w:r w:rsidR="00F41910">
        <w:rPr>
          <w:lang w:val="lv-LV"/>
        </w:rPr>
        <w:t xml:space="preserve">līdz </w:t>
      </w:r>
      <w:r w:rsidR="00F41910" w:rsidRPr="00A0687A">
        <w:rPr>
          <w:lang w:val="lv-LV"/>
        </w:rPr>
        <w:t>31.12.2023</w:t>
      </w:r>
      <w:r w:rsidRPr="00A0687A">
        <w:rPr>
          <w:lang w:val="lv-LV"/>
        </w:rPr>
        <w:t>.</w:t>
      </w:r>
    </w:p>
    <w:p w:rsidR="00636D79" w:rsidRDefault="00636D79" w:rsidP="00636D79">
      <w:pPr>
        <w:tabs>
          <w:tab w:val="left" w:pos="0"/>
        </w:tabs>
        <w:spacing w:after="60"/>
        <w:jc w:val="both"/>
        <w:rPr>
          <w:bCs/>
          <w:lang w:val="lv-LV"/>
        </w:rPr>
      </w:pPr>
      <w:r>
        <w:rPr>
          <w:lang w:val="lv-LV"/>
        </w:rPr>
        <w:t xml:space="preserve">     4. Īpašuma bezatlīdzības lietošanas mērķis – </w:t>
      </w:r>
      <w:r>
        <w:rPr>
          <w:lang w:val="lv-LV" w:eastAsia="ru-RU"/>
        </w:rPr>
        <w:t>Iestādes darbības nodrošināšana.</w:t>
      </w:r>
    </w:p>
    <w:p w:rsidR="00636D79" w:rsidRDefault="00636D79" w:rsidP="00636D79">
      <w:pPr>
        <w:spacing w:after="60"/>
        <w:jc w:val="both"/>
        <w:rPr>
          <w:lang w:val="lv-LV"/>
        </w:rPr>
      </w:pPr>
      <w:r>
        <w:rPr>
          <w:lang w:val="lv-LV"/>
        </w:rPr>
        <w:t xml:space="preserve">     5. Iestāde ir tiesīga izmantot bezatlīdzības lietošanā nodoto Īpašumu tikai šā lēmuma 4.punktā paredzētajam mērķim, lietot Īpašumu tādējādi, lai nepasliktinātu tā stāvokli, nodrošinātu Īpašuma uzturēšanu un segtu ar to saistītos</w:t>
      </w:r>
      <w:r>
        <w:rPr>
          <w:color w:val="FF0000"/>
          <w:lang w:val="lv-LV"/>
        </w:rPr>
        <w:t xml:space="preserve"> </w:t>
      </w:r>
      <w:r>
        <w:rPr>
          <w:lang w:val="lv-LV"/>
        </w:rPr>
        <w:t>izdevumus.</w:t>
      </w:r>
    </w:p>
    <w:p w:rsidR="00636D79" w:rsidRDefault="00636D79" w:rsidP="00636D79">
      <w:pPr>
        <w:spacing w:after="60"/>
        <w:jc w:val="both"/>
        <w:rPr>
          <w:lang w:val="lv-LV"/>
        </w:rPr>
      </w:pPr>
      <w:r>
        <w:rPr>
          <w:lang w:val="lv-LV"/>
        </w:rPr>
        <w:t xml:space="preserve">     6. Nododamais Īpašums ir apmierinošā tehniskā stāvoklī.</w:t>
      </w:r>
    </w:p>
    <w:p w:rsidR="00636D79" w:rsidRDefault="00636D79" w:rsidP="00636D79">
      <w:pPr>
        <w:spacing w:after="60"/>
        <w:jc w:val="both"/>
        <w:rPr>
          <w:lang w:val="lv-LV"/>
        </w:rPr>
      </w:pPr>
      <w:r>
        <w:rPr>
          <w:lang w:val="lv-LV"/>
        </w:rPr>
        <w:t xml:space="preserve">     7. Iestādei ir pienākums nekavējoties nodot bezatlīdzības lietošanā nodoto Īpašumu Daugavpils </w:t>
      </w:r>
      <w:proofErr w:type="spellStart"/>
      <w:r w:rsidR="00F41910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pašvaldībai, ja:</w:t>
      </w:r>
    </w:p>
    <w:p w:rsidR="00636D79" w:rsidRDefault="00636D79" w:rsidP="00636D79">
      <w:pPr>
        <w:spacing w:after="60"/>
        <w:jc w:val="both"/>
        <w:rPr>
          <w:lang w:val="lv-LV"/>
        </w:rPr>
      </w:pPr>
      <w:r>
        <w:rPr>
          <w:lang w:val="lv-LV"/>
        </w:rPr>
        <w:t xml:space="preserve">     7.1. tiek lauzts līgums par Īpašuma nodošanu bezatlīdzības lietošanā pirms lēmuma 3.punktā norādītā termiņa;</w:t>
      </w:r>
    </w:p>
    <w:p w:rsidR="00636D79" w:rsidRDefault="00636D79" w:rsidP="00636D79">
      <w:pPr>
        <w:spacing w:after="60"/>
        <w:jc w:val="both"/>
        <w:rPr>
          <w:lang w:val="lv-LV"/>
        </w:rPr>
      </w:pPr>
      <w:r>
        <w:rPr>
          <w:lang w:val="lv-LV"/>
        </w:rPr>
        <w:t xml:space="preserve">     7.2.  iestājies lēmuma 3.punktā noteiktais termiņš;</w:t>
      </w:r>
    </w:p>
    <w:p w:rsidR="00636D79" w:rsidRDefault="00636D79" w:rsidP="00636D79">
      <w:pPr>
        <w:spacing w:after="60"/>
        <w:jc w:val="both"/>
        <w:rPr>
          <w:lang w:val="lv-LV"/>
        </w:rPr>
      </w:pPr>
      <w:r>
        <w:rPr>
          <w:lang w:val="lv-LV"/>
        </w:rPr>
        <w:t xml:space="preserve">     7.3. Īpašums tiek izmantots pretēji nodošanas bezatlīdzības lietošanā mērķim.</w:t>
      </w:r>
    </w:p>
    <w:p w:rsidR="00F41910" w:rsidRDefault="00F41910" w:rsidP="00F41910">
      <w:pPr>
        <w:tabs>
          <w:tab w:val="left" w:pos="0"/>
          <w:tab w:val="left" w:pos="426"/>
        </w:tabs>
        <w:jc w:val="both"/>
        <w:rPr>
          <w:lang w:val="lv-LV"/>
        </w:rPr>
      </w:pPr>
      <w:r>
        <w:rPr>
          <w:lang w:val="lv-LV"/>
        </w:rPr>
        <w:tab/>
        <w:t xml:space="preserve">8. </w:t>
      </w:r>
      <w:r w:rsidRPr="00F41910">
        <w:rPr>
          <w:lang w:val="lv-LV"/>
        </w:rPr>
        <w:t>Daugavpils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iestādei „Vienības nams” </w:t>
      </w:r>
      <w:r w:rsidRPr="00F41910">
        <w:rPr>
          <w:lang w:val="lv-LV"/>
        </w:rPr>
        <w:t xml:space="preserve">sagatavot un noslēgt līgumu par Īpašuma nodošanu bezatlīdzības lietošanā </w:t>
      </w:r>
      <w:r>
        <w:rPr>
          <w:lang w:val="lv-LV"/>
        </w:rPr>
        <w:t>Iestādei</w:t>
      </w:r>
      <w:r w:rsidR="0057419E">
        <w:rPr>
          <w:lang w:val="lv-LV"/>
        </w:rPr>
        <w:t xml:space="preserve">, </w:t>
      </w:r>
      <w:r w:rsidR="0057419E" w:rsidRPr="0057419E">
        <w:rPr>
          <w:lang w:val="lv-LV"/>
        </w:rPr>
        <w:t>paredzot pienākumu segt visus ar</w:t>
      </w:r>
      <w:r w:rsidR="0057419E" w:rsidRPr="0057419E">
        <w:rPr>
          <w:rFonts w:ascii="Arial" w:hAnsi="Arial" w:cs="Arial"/>
          <w:lang w:val="lv-LV"/>
        </w:rPr>
        <w:t xml:space="preserve"> </w:t>
      </w:r>
      <w:r w:rsidR="0057419E" w:rsidRPr="0057419E">
        <w:rPr>
          <w:lang w:val="lv-LV"/>
        </w:rPr>
        <w:t>bezatlīdzības lietošanā nodotā Īpašuma uzturēšanu saistītos izdevumus (elektroenerģija, apkure, ūdens, kanalizācija u.c.).</w:t>
      </w:r>
      <w:r>
        <w:rPr>
          <w:lang w:val="lv-LV"/>
        </w:rPr>
        <w:t>.</w:t>
      </w:r>
    </w:p>
    <w:p w:rsidR="00F41910" w:rsidRPr="00F41910" w:rsidRDefault="00F41910" w:rsidP="00F41910">
      <w:pPr>
        <w:tabs>
          <w:tab w:val="left" w:pos="0"/>
          <w:tab w:val="left" w:pos="426"/>
        </w:tabs>
        <w:jc w:val="both"/>
        <w:rPr>
          <w:lang w:val="lv-LV"/>
        </w:rPr>
      </w:pPr>
    </w:p>
    <w:p w:rsidR="00C5754B" w:rsidRDefault="00636D79" w:rsidP="00F41910">
      <w:pPr>
        <w:tabs>
          <w:tab w:val="left" w:pos="720"/>
          <w:tab w:val="left" w:pos="7371"/>
        </w:tabs>
        <w:spacing w:after="120"/>
        <w:rPr>
          <w:lang w:val="lv-LV"/>
        </w:rPr>
      </w:pPr>
      <w:r w:rsidRPr="009D7AED">
        <w:rPr>
          <w:lang w:val="lv-LV"/>
        </w:rPr>
        <w:lastRenderedPageBreak/>
        <w:t>D</w:t>
      </w:r>
      <w:r w:rsidR="00F41910">
        <w:rPr>
          <w:lang w:val="lv-LV"/>
        </w:rPr>
        <w:t xml:space="preserve">augavpils </w:t>
      </w:r>
      <w:proofErr w:type="spellStart"/>
      <w:r w:rsidR="003C153E">
        <w:rPr>
          <w:lang w:val="lv-LV"/>
        </w:rPr>
        <w:t>valstspilsētas</w:t>
      </w:r>
      <w:proofErr w:type="spellEnd"/>
      <w:r w:rsidR="003C153E">
        <w:rPr>
          <w:lang w:val="lv-LV"/>
        </w:rPr>
        <w:t xml:space="preserve"> pašvaldības </w:t>
      </w:r>
      <w:r w:rsidR="00F41910">
        <w:rPr>
          <w:lang w:val="lv-LV"/>
        </w:rPr>
        <w:t>d</w:t>
      </w:r>
      <w:r w:rsidRPr="009D7AED">
        <w:rPr>
          <w:lang w:val="lv-LV"/>
        </w:rPr>
        <w:t xml:space="preserve">omes priekšsēdētājs   </w:t>
      </w:r>
      <w:r>
        <w:rPr>
          <w:lang w:val="lv-LV"/>
        </w:rPr>
        <w:t xml:space="preserve">       </w:t>
      </w:r>
      <w:r w:rsidRPr="009D7AED">
        <w:rPr>
          <w:lang w:val="lv-LV"/>
        </w:rPr>
        <w:t xml:space="preserve">  </w:t>
      </w:r>
      <w:r w:rsidR="00F41910">
        <w:rPr>
          <w:lang w:val="lv-LV"/>
        </w:rPr>
        <w:tab/>
      </w:r>
      <w:r w:rsidR="00F41910">
        <w:rPr>
          <w:lang w:val="lv-LV"/>
        </w:rPr>
        <w:tab/>
        <w:t>A.Elksniņš</w:t>
      </w:r>
    </w:p>
    <w:p w:rsidR="007441E0" w:rsidRDefault="007441E0" w:rsidP="00F41910">
      <w:pPr>
        <w:tabs>
          <w:tab w:val="left" w:pos="720"/>
          <w:tab w:val="left" w:pos="7371"/>
        </w:tabs>
        <w:spacing w:after="120"/>
        <w:rPr>
          <w:lang w:val="lv-LV"/>
        </w:rPr>
      </w:pPr>
      <w:bookmarkStart w:id="0" w:name="_GoBack"/>
      <w:bookmarkEnd w:id="0"/>
    </w:p>
    <w:sectPr w:rsidR="007441E0" w:rsidSect="00F41910">
      <w:pgSz w:w="12240" w:h="15840"/>
      <w:pgMar w:top="1134" w:right="1418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11ED7016"/>
    <w:multiLevelType w:val="hybridMultilevel"/>
    <w:tmpl w:val="D4D691B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3D01"/>
    <w:multiLevelType w:val="hybridMultilevel"/>
    <w:tmpl w:val="053AE164"/>
    <w:lvl w:ilvl="0" w:tplc="79682A0A">
      <w:start w:val="8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79"/>
    <w:rsid w:val="001957CC"/>
    <w:rsid w:val="00294093"/>
    <w:rsid w:val="002B4538"/>
    <w:rsid w:val="003C153E"/>
    <w:rsid w:val="003C6201"/>
    <w:rsid w:val="00445F08"/>
    <w:rsid w:val="004F286E"/>
    <w:rsid w:val="0057419E"/>
    <w:rsid w:val="00576935"/>
    <w:rsid w:val="005D39EE"/>
    <w:rsid w:val="00636D79"/>
    <w:rsid w:val="00653D1C"/>
    <w:rsid w:val="00670EF2"/>
    <w:rsid w:val="007441E0"/>
    <w:rsid w:val="007E2AFE"/>
    <w:rsid w:val="00837AB3"/>
    <w:rsid w:val="008D2571"/>
    <w:rsid w:val="00A0687A"/>
    <w:rsid w:val="00A51947"/>
    <w:rsid w:val="00AC4A07"/>
    <w:rsid w:val="00B95780"/>
    <w:rsid w:val="00C45BE9"/>
    <w:rsid w:val="00CD34B3"/>
    <w:rsid w:val="00D91A65"/>
    <w:rsid w:val="00E74D0B"/>
    <w:rsid w:val="00F4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E3FA8D4-7BFF-411C-A077-17AC5947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636D7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36D7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qFormat/>
    <w:rsid w:val="00F4191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lv-LV" w:eastAsia="lv-LV"/>
    </w:rPr>
  </w:style>
  <w:style w:type="paragraph" w:customStyle="1" w:styleId="Body">
    <w:name w:val="Body"/>
    <w:rsid w:val="002940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lv-LV" w:eastAsia="lv-LV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2168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Simona Rimcane</cp:lastModifiedBy>
  <cp:revision>12</cp:revision>
  <dcterms:created xsi:type="dcterms:W3CDTF">2023-01-24T07:45:00Z</dcterms:created>
  <dcterms:modified xsi:type="dcterms:W3CDTF">2023-02-16T14:14:00Z</dcterms:modified>
</cp:coreProperties>
</file>